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6E" w:rsidRPr="00BF3582" w:rsidRDefault="00D6286E" w:rsidP="00D6286E">
      <w:pPr>
        <w:rPr>
          <w:rFonts w:ascii="方正黑体简体" w:eastAsia="方正黑体简体" w:hAnsi="仿宋" w:hint="eastAsia"/>
          <w:sz w:val="32"/>
        </w:rPr>
      </w:pPr>
      <w:r w:rsidRPr="00BF3582">
        <w:rPr>
          <w:rFonts w:ascii="方正黑体简体" w:eastAsia="方正黑体简体" w:hAnsi="仿宋" w:hint="eastAsia"/>
          <w:sz w:val="32"/>
        </w:rPr>
        <w:t>附件2</w:t>
      </w:r>
    </w:p>
    <w:p w:rsidR="00D6286E" w:rsidRPr="00BF3582" w:rsidRDefault="00D6286E" w:rsidP="00D6286E">
      <w:pPr>
        <w:spacing w:line="480" w:lineRule="exact"/>
        <w:jc w:val="center"/>
        <w:rPr>
          <w:rFonts w:ascii="方正小标宋简体" w:eastAsia="方正小标宋简体" w:hAnsi="黑体" w:hint="eastAsia"/>
          <w:bCs/>
          <w:sz w:val="44"/>
        </w:rPr>
      </w:pPr>
      <w:r w:rsidRPr="00BF3582">
        <w:rPr>
          <w:rFonts w:ascii="方正小标宋简体" w:eastAsia="方正小标宋简体" w:hAnsi="黑体" w:hint="eastAsia"/>
          <w:bCs/>
          <w:sz w:val="44"/>
        </w:rPr>
        <w:t>重点任务分工方案</w:t>
      </w:r>
    </w:p>
    <w:p w:rsidR="00D6286E" w:rsidRPr="00BF3582" w:rsidRDefault="00D6286E" w:rsidP="00D6286E">
      <w:pPr>
        <w:spacing w:line="400" w:lineRule="exact"/>
        <w:rPr>
          <w:rFonts w:hint="eastAsia"/>
          <w:sz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"/>
        <w:gridCol w:w="5045"/>
        <w:gridCol w:w="3530"/>
      </w:tblGrid>
      <w:tr w:rsidR="00D6286E" w:rsidRPr="00BF3582" w:rsidTr="00276CFD">
        <w:trPr>
          <w:jc w:val="center"/>
        </w:trPr>
        <w:tc>
          <w:tcPr>
            <w:tcW w:w="916" w:type="dxa"/>
            <w:vAlign w:val="center"/>
          </w:tcPr>
          <w:p w:rsidR="00D6286E" w:rsidRPr="00BF3582" w:rsidRDefault="00D6286E" w:rsidP="00276CFD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</w:rPr>
            </w:pPr>
            <w:r w:rsidRPr="00BF3582">
              <w:rPr>
                <w:rFonts w:ascii="黑体" w:eastAsia="黑体" w:hAnsi="黑体" w:hint="eastAsia"/>
                <w:sz w:val="28"/>
              </w:rPr>
              <w:t>序号</w:t>
            </w:r>
          </w:p>
        </w:tc>
        <w:tc>
          <w:tcPr>
            <w:tcW w:w="5045" w:type="dxa"/>
            <w:vAlign w:val="center"/>
          </w:tcPr>
          <w:p w:rsidR="00D6286E" w:rsidRPr="00BF3582" w:rsidRDefault="00D6286E" w:rsidP="00276CFD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</w:rPr>
            </w:pPr>
            <w:r w:rsidRPr="00BF3582">
              <w:rPr>
                <w:rFonts w:ascii="黑体" w:eastAsia="黑体" w:hAnsi="黑体" w:hint="eastAsia"/>
                <w:sz w:val="28"/>
              </w:rPr>
              <w:t>重点任务</w:t>
            </w:r>
          </w:p>
        </w:tc>
        <w:tc>
          <w:tcPr>
            <w:tcW w:w="3530" w:type="dxa"/>
            <w:vAlign w:val="center"/>
          </w:tcPr>
          <w:p w:rsidR="00D6286E" w:rsidRPr="00BF3582" w:rsidRDefault="00D6286E" w:rsidP="00276CFD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</w:rPr>
            </w:pPr>
            <w:r w:rsidRPr="00BF3582">
              <w:rPr>
                <w:rFonts w:ascii="黑体" w:eastAsia="黑体" w:hAnsi="黑体" w:hint="eastAsia"/>
                <w:sz w:val="28"/>
              </w:rPr>
              <w:t>责任单位</w:t>
            </w:r>
          </w:p>
        </w:tc>
      </w:tr>
      <w:tr w:rsidR="00D6286E" w:rsidRPr="00BF3582" w:rsidTr="00276CFD">
        <w:trPr>
          <w:jc w:val="center"/>
        </w:trPr>
        <w:tc>
          <w:tcPr>
            <w:tcW w:w="916" w:type="dxa"/>
            <w:vAlign w:val="center"/>
          </w:tcPr>
          <w:p w:rsidR="00D6286E" w:rsidRPr="00BF3582" w:rsidRDefault="00D6286E" w:rsidP="00276CF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045" w:type="dxa"/>
            <w:vAlign w:val="center"/>
          </w:tcPr>
          <w:p w:rsidR="00D6286E" w:rsidRPr="00BF3582" w:rsidRDefault="00D6286E" w:rsidP="00276CFD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</w:rPr>
              <w:t>制定四平市基本公共服务清单，建立健全科学有效的基本公共服务实施机制。</w:t>
            </w:r>
          </w:p>
        </w:tc>
        <w:tc>
          <w:tcPr>
            <w:tcW w:w="3530" w:type="dxa"/>
            <w:vAlign w:val="center"/>
          </w:tcPr>
          <w:p w:rsidR="00D6286E" w:rsidRPr="00BF3582" w:rsidRDefault="00D6286E" w:rsidP="00276CFD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</w:rPr>
              <w:t>市发改委牵头，其他有关部门按职责分工负责</w:t>
            </w:r>
          </w:p>
        </w:tc>
      </w:tr>
      <w:tr w:rsidR="00D6286E" w:rsidRPr="00BF3582" w:rsidTr="00276CFD">
        <w:trPr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D6286E" w:rsidRPr="00BF3582" w:rsidRDefault="00D6286E" w:rsidP="00276CF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045" w:type="dxa"/>
            <w:shd w:val="solid" w:color="FFFFFF" w:fill="auto"/>
            <w:vAlign w:val="center"/>
          </w:tcPr>
          <w:p w:rsidR="00D6286E" w:rsidRPr="00BF3582" w:rsidRDefault="00D6286E" w:rsidP="00276CFD">
            <w:pPr>
              <w:shd w:val="solid" w:color="FFFFFF" w:fill="auto"/>
              <w:autoSpaceDN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推动基本公共教育领域发展指标、重点任务、保障工程和措施有效落实。</w:t>
            </w:r>
          </w:p>
        </w:tc>
        <w:tc>
          <w:tcPr>
            <w:tcW w:w="3530" w:type="dxa"/>
            <w:shd w:val="solid" w:color="FFFFFF" w:fill="auto"/>
            <w:vAlign w:val="center"/>
          </w:tcPr>
          <w:p w:rsidR="00D6286E" w:rsidRPr="00BF3582" w:rsidRDefault="00D6286E" w:rsidP="00276CFD">
            <w:pPr>
              <w:shd w:val="solid" w:color="FFFFFF" w:fill="auto"/>
              <w:autoSpaceDN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市教育局牵头，其他有关部门按职责分工负责</w:t>
            </w:r>
          </w:p>
        </w:tc>
      </w:tr>
      <w:tr w:rsidR="00D6286E" w:rsidRPr="00BF3582" w:rsidTr="00276CFD">
        <w:trPr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D6286E" w:rsidRPr="00BF3582" w:rsidRDefault="00D6286E" w:rsidP="00276CF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5045" w:type="dxa"/>
            <w:shd w:val="solid" w:color="FFFFFF" w:fill="auto"/>
            <w:vAlign w:val="center"/>
          </w:tcPr>
          <w:p w:rsidR="00D6286E" w:rsidRPr="00BF3582" w:rsidRDefault="00D6286E" w:rsidP="00276CFD">
            <w:pPr>
              <w:shd w:val="solid" w:color="FFFFFF" w:fill="auto"/>
              <w:autoSpaceDN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推动基本劳动就业创业领域发展指标、重点任务、保障工程和措施有效落实。</w:t>
            </w:r>
          </w:p>
        </w:tc>
        <w:tc>
          <w:tcPr>
            <w:tcW w:w="3530" w:type="dxa"/>
            <w:shd w:val="solid" w:color="FFFFFF" w:fill="auto"/>
            <w:vAlign w:val="center"/>
          </w:tcPr>
          <w:p w:rsidR="00D6286E" w:rsidRPr="00BF3582" w:rsidRDefault="00D6286E" w:rsidP="00276CFD">
            <w:pPr>
              <w:shd w:val="solid" w:color="FFFFFF" w:fill="auto"/>
              <w:autoSpaceDN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市人社局牵头，其他有关部门按职责分工负责</w:t>
            </w:r>
          </w:p>
        </w:tc>
      </w:tr>
      <w:tr w:rsidR="00D6286E" w:rsidRPr="00BF3582" w:rsidTr="00276CFD">
        <w:trPr>
          <w:trHeight w:val="925"/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D6286E" w:rsidRPr="00BF3582" w:rsidRDefault="00D6286E" w:rsidP="00276CF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5045" w:type="dxa"/>
            <w:shd w:val="solid" w:color="FFFFFF" w:fill="auto"/>
            <w:vAlign w:val="center"/>
          </w:tcPr>
          <w:p w:rsidR="00D6286E" w:rsidRPr="00BF3582" w:rsidRDefault="00D6286E" w:rsidP="00276CFD">
            <w:pPr>
              <w:shd w:val="solid" w:color="FFFFFF" w:fill="auto"/>
              <w:autoSpaceDN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推动基本社会保险领域发展指标、重点任务、保障工程和措施有效落实。</w:t>
            </w:r>
          </w:p>
        </w:tc>
        <w:tc>
          <w:tcPr>
            <w:tcW w:w="3530" w:type="dxa"/>
            <w:shd w:val="solid" w:color="FFFFFF" w:fill="auto"/>
            <w:vAlign w:val="center"/>
          </w:tcPr>
          <w:p w:rsidR="00D6286E" w:rsidRPr="00BF3582" w:rsidRDefault="00D6286E" w:rsidP="00276CFD">
            <w:pPr>
              <w:shd w:val="solid" w:color="FFFFFF" w:fill="auto"/>
              <w:autoSpaceDN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市人社局、市社保局牵头，其他有关部门按职责分工负责</w:t>
            </w:r>
          </w:p>
        </w:tc>
      </w:tr>
      <w:tr w:rsidR="00D6286E" w:rsidRPr="00BF3582" w:rsidTr="00276CFD">
        <w:trPr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D6286E" w:rsidRPr="00BF3582" w:rsidRDefault="00D6286E" w:rsidP="00276CF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5045" w:type="dxa"/>
            <w:shd w:val="solid" w:color="FFFFFF" w:fill="auto"/>
            <w:vAlign w:val="center"/>
          </w:tcPr>
          <w:p w:rsidR="00D6286E" w:rsidRPr="00BF3582" w:rsidRDefault="00D6286E" w:rsidP="00276CFD">
            <w:pPr>
              <w:shd w:val="solid" w:color="FFFFFF" w:fill="auto"/>
              <w:autoSpaceDN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推动基本医疗卫生领域发展指标、重点任务、保障工程和措施有效落实。</w:t>
            </w:r>
          </w:p>
        </w:tc>
        <w:tc>
          <w:tcPr>
            <w:tcW w:w="3530" w:type="dxa"/>
            <w:shd w:val="solid" w:color="FFFFFF" w:fill="auto"/>
            <w:vAlign w:val="center"/>
          </w:tcPr>
          <w:p w:rsidR="00D6286E" w:rsidRPr="00BF3582" w:rsidRDefault="00D6286E" w:rsidP="00276CFD">
            <w:pPr>
              <w:shd w:val="solid" w:color="FFFFFF" w:fill="auto"/>
              <w:autoSpaceDN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市卫计委、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>市</w:t>
            </w: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食药监局、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>市</w:t>
            </w: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中医药管理局分别牵头，其他有关部门按职责分工负责</w:t>
            </w:r>
          </w:p>
        </w:tc>
      </w:tr>
      <w:tr w:rsidR="00D6286E" w:rsidRPr="00BF3582" w:rsidTr="00276CFD">
        <w:trPr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D6286E" w:rsidRPr="00BF3582" w:rsidRDefault="00D6286E" w:rsidP="00276CF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5045" w:type="dxa"/>
            <w:shd w:val="solid" w:color="FFFFFF" w:fill="auto"/>
            <w:vAlign w:val="center"/>
          </w:tcPr>
          <w:p w:rsidR="00D6286E" w:rsidRPr="00BF3582" w:rsidRDefault="00D6286E" w:rsidP="00276CFD">
            <w:pPr>
              <w:shd w:val="solid" w:color="FFFFFF" w:fill="auto"/>
              <w:autoSpaceDN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推动基本社会服务领域发展指标、重点任务、保障工程和措施有效落实。</w:t>
            </w:r>
          </w:p>
        </w:tc>
        <w:tc>
          <w:tcPr>
            <w:tcW w:w="3530" w:type="dxa"/>
            <w:shd w:val="solid" w:color="FFFFFF" w:fill="auto"/>
            <w:vAlign w:val="center"/>
          </w:tcPr>
          <w:p w:rsidR="00D6286E" w:rsidRPr="00BF3582" w:rsidRDefault="00D6286E" w:rsidP="00276CFD">
            <w:pPr>
              <w:shd w:val="solid" w:color="FFFFFF" w:fill="auto"/>
              <w:autoSpaceDN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市民政局牵头，其他有关部门按职责分工负责</w:t>
            </w:r>
          </w:p>
        </w:tc>
      </w:tr>
      <w:tr w:rsidR="00D6286E" w:rsidRPr="00BF3582" w:rsidTr="00276CFD">
        <w:trPr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D6286E" w:rsidRPr="00BF3582" w:rsidRDefault="00D6286E" w:rsidP="00276CF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5045" w:type="dxa"/>
            <w:shd w:val="solid" w:color="FFFFFF" w:fill="auto"/>
            <w:vAlign w:val="center"/>
          </w:tcPr>
          <w:p w:rsidR="00D6286E" w:rsidRPr="00BF3582" w:rsidRDefault="00D6286E" w:rsidP="00276CFD">
            <w:pPr>
              <w:shd w:val="solid" w:color="FFFFFF" w:fill="auto"/>
              <w:autoSpaceDN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推动基本住房保障领域发展指标、重点任务、保障工程和措施有效落实。</w:t>
            </w:r>
          </w:p>
        </w:tc>
        <w:tc>
          <w:tcPr>
            <w:tcW w:w="3530" w:type="dxa"/>
            <w:shd w:val="solid" w:color="FFFFFF" w:fill="auto"/>
            <w:vAlign w:val="center"/>
          </w:tcPr>
          <w:p w:rsidR="00D6286E" w:rsidRPr="00BF3582" w:rsidRDefault="00D6286E" w:rsidP="00276CFD">
            <w:pPr>
              <w:shd w:val="solid" w:color="FFFFFF" w:fill="auto"/>
              <w:autoSpaceDN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市住建局牵头，其他有关部门按职责分工负责</w:t>
            </w:r>
          </w:p>
        </w:tc>
      </w:tr>
      <w:tr w:rsidR="00D6286E" w:rsidRPr="00BF3582" w:rsidTr="00276CFD">
        <w:trPr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D6286E" w:rsidRPr="00BF3582" w:rsidRDefault="00D6286E" w:rsidP="00276CF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5045" w:type="dxa"/>
            <w:shd w:val="solid" w:color="FFFFFF" w:fill="auto"/>
            <w:vAlign w:val="center"/>
          </w:tcPr>
          <w:p w:rsidR="00D6286E" w:rsidRPr="00BF3582" w:rsidRDefault="00D6286E" w:rsidP="00276CFD">
            <w:pPr>
              <w:shd w:val="solid" w:color="FFFFFF" w:fill="auto"/>
              <w:autoSpaceDN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推动基本公共文化体育领域发展指标、重点任务、保障工程和措施有效落实。</w:t>
            </w:r>
          </w:p>
        </w:tc>
        <w:tc>
          <w:tcPr>
            <w:tcW w:w="3530" w:type="dxa"/>
            <w:shd w:val="solid" w:color="FFFFFF" w:fill="auto"/>
            <w:vAlign w:val="center"/>
          </w:tcPr>
          <w:p w:rsidR="00D6286E" w:rsidRPr="00BF3582" w:rsidRDefault="00D6286E" w:rsidP="00276CFD">
            <w:pPr>
              <w:shd w:val="solid" w:color="FFFFFF" w:fill="auto"/>
              <w:autoSpaceDN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市文广新局、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>市</w:t>
            </w: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体育局分别牵头，其他有关部门按职责分工负责</w:t>
            </w:r>
          </w:p>
        </w:tc>
      </w:tr>
      <w:tr w:rsidR="00D6286E" w:rsidRPr="00BF3582" w:rsidTr="00276CFD">
        <w:trPr>
          <w:trHeight w:val="955"/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D6286E" w:rsidRPr="00BF3582" w:rsidRDefault="00D6286E" w:rsidP="00276CF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5045" w:type="dxa"/>
            <w:shd w:val="solid" w:color="FFFFFF" w:fill="auto"/>
            <w:vAlign w:val="center"/>
          </w:tcPr>
          <w:p w:rsidR="00D6286E" w:rsidRPr="00BF3582" w:rsidRDefault="00D6286E" w:rsidP="00276CFD">
            <w:pPr>
              <w:shd w:val="solid" w:color="FFFFFF" w:fill="auto"/>
              <w:autoSpaceDN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推动残疾人基本公共服务领域发展指标、重点任务、保障工程和措施有效落实。</w:t>
            </w:r>
          </w:p>
        </w:tc>
        <w:tc>
          <w:tcPr>
            <w:tcW w:w="3530" w:type="dxa"/>
            <w:shd w:val="solid" w:color="FFFFFF" w:fill="auto"/>
            <w:vAlign w:val="center"/>
          </w:tcPr>
          <w:p w:rsidR="00D6286E" w:rsidRPr="00BF3582" w:rsidRDefault="00D6286E" w:rsidP="00276CFD">
            <w:pPr>
              <w:shd w:val="solid" w:color="FFFFFF" w:fill="auto"/>
              <w:autoSpaceDN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市残联牵头，其他有关部门按职责分工负责</w:t>
            </w:r>
          </w:p>
        </w:tc>
      </w:tr>
      <w:tr w:rsidR="00D6286E" w:rsidRPr="00BF3582" w:rsidTr="00276CFD">
        <w:trPr>
          <w:trHeight w:val="1020"/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D6286E" w:rsidRPr="00BF3582" w:rsidRDefault="00D6286E" w:rsidP="00276CF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5045" w:type="dxa"/>
            <w:shd w:val="solid" w:color="FFFFFF" w:fill="auto"/>
            <w:vAlign w:val="center"/>
          </w:tcPr>
          <w:p w:rsidR="00D6286E" w:rsidRPr="00BF3582" w:rsidRDefault="00D6286E" w:rsidP="00276CFD">
            <w:pPr>
              <w:shd w:val="solid" w:color="FFFFFF" w:fill="auto"/>
              <w:autoSpaceDN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开展贫困地区脱贫攻坚。</w:t>
            </w:r>
          </w:p>
        </w:tc>
        <w:tc>
          <w:tcPr>
            <w:tcW w:w="3530" w:type="dxa"/>
            <w:shd w:val="solid" w:color="FFFFFF" w:fill="auto"/>
            <w:vAlign w:val="center"/>
          </w:tcPr>
          <w:p w:rsidR="00D6286E" w:rsidRPr="00BF3582" w:rsidRDefault="00D6286E" w:rsidP="00276CFD">
            <w:pPr>
              <w:shd w:val="solid" w:color="FFFFFF" w:fill="auto"/>
              <w:autoSpaceDN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市发改委牵头，其他有关部门按职责分工负责</w:t>
            </w:r>
          </w:p>
        </w:tc>
      </w:tr>
      <w:tr w:rsidR="00D6286E" w:rsidRPr="00BF3582" w:rsidTr="00276CFD">
        <w:trPr>
          <w:trHeight w:val="794"/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D6286E" w:rsidRPr="00BF3582" w:rsidRDefault="00D6286E" w:rsidP="00276CF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5045" w:type="dxa"/>
            <w:shd w:val="solid" w:color="FFFFFF" w:fill="auto"/>
            <w:vAlign w:val="center"/>
          </w:tcPr>
          <w:p w:rsidR="00D6286E" w:rsidRPr="00BF3582" w:rsidRDefault="00D6286E" w:rsidP="00276CFD">
            <w:pPr>
              <w:shd w:val="solid" w:color="FFFFFF" w:fill="auto"/>
              <w:autoSpaceDN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重点帮扶特殊困难人群。</w:t>
            </w:r>
          </w:p>
        </w:tc>
        <w:tc>
          <w:tcPr>
            <w:tcW w:w="3530" w:type="dxa"/>
            <w:shd w:val="solid" w:color="FFFFFF" w:fill="auto"/>
            <w:vAlign w:val="center"/>
          </w:tcPr>
          <w:p w:rsidR="00D6286E" w:rsidRPr="00BF3582" w:rsidRDefault="00D6286E" w:rsidP="00276CFD">
            <w:pPr>
              <w:shd w:val="solid" w:color="FFFFFF" w:fill="auto"/>
              <w:autoSpaceDN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市民政局牵头，其他有关部门按职责分工负责</w:t>
            </w:r>
          </w:p>
        </w:tc>
      </w:tr>
      <w:tr w:rsidR="00D6286E" w:rsidRPr="00BF3582" w:rsidTr="00276CFD">
        <w:trPr>
          <w:trHeight w:val="841"/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D6286E" w:rsidRPr="00BF3582" w:rsidRDefault="00D6286E" w:rsidP="00276CF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5045" w:type="dxa"/>
            <w:shd w:val="solid" w:color="FFFFFF" w:fill="auto"/>
            <w:vAlign w:val="center"/>
          </w:tcPr>
          <w:p w:rsidR="00D6286E" w:rsidRPr="00BF3582" w:rsidRDefault="00D6286E" w:rsidP="00276CFD">
            <w:pPr>
              <w:shd w:val="solid" w:color="FFFFFF" w:fill="auto"/>
              <w:autoSpaceDN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促进基本公共服务城镇常住人口全覆盖。</w:t>
            </w:r>
          </w:p>
        </w:tc>
        <w:tc>
          <w:tcPr>
            <w:tcW w:w="3530" w:type="dxa"/>
            <w:shd w:val="solid" w:color="FFFFFF" w:fill="auto"/>
            <w:vAlign w:val="center"/>
          </w:tcPr>
          <w:p w:rsidR="00D6286E" w:rsidRPr="00BF3582" w:rsidRDefault="00D6286E" w:rsidP="00276CFD">
            <w:pPr>
              <w:shd w:val="solid" w:color="FFFFFF" w:fill="auto"/>
              <w:autoSpaceDN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市公安局牵头，其他有关部门按职责分工负责</w:t>
            </w:r>
          </w:p>
        </w:tc>
      </w:tr>
      <w:tr w:rsidR="00D6286E" w:rsidRPr="00BF3582" w:rsidTr="00276CFD">
        <w:trPr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D6286E" w:rsidRPr="00BF3582" w:rsidRDefault="00D6286E" w:rsidP="00276CF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5045" w:type="dxa"/>
            <w:shd w:val="solid" w:color="FFFFFF" w:fill="auto"/>
            <w:vAlign w:val="center"/>
          </w:tcPr>
          <w:p w:rsidR="00D6286E" w:rsidRPr="00BF3582" w:rsidRDefault="00D6286E" w:rsidP="00276CFD">
            <w:pPr>
              <w:shd w:val="solid" w:color="FFFFFF" w:fill="auto"/>
              <w:autoSpaceDN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缩小城乡基本公共服务差距，提高区域服务均等化水平，夯实基层服务基础。</w:t>
            </w:r>
          </w:p>
        </w:tc>
        <w:tc>
          <w:tcPr>
            <w:tcW w:w="3530" w:type="dxa"/>
            <w:shd w:val="solid" w:color="FFFFFF" w:fill="auto"/>
            <w:vAlign w:val="center"/>
          </w:tcPr>
          <w:p w:rsidR="00D6286E" w:rsidRPr="00BF3582" w:rsidRDefault="00D6286E" w:rsidP="00276CFD">
            <w:pPr>
              <w:shd w:val="solid" w:color="FFFFFF" w:fill="auto"/>
              <w:autoSpaceDN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市发改委、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>市</w:t>
            </w: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财政局牵头，其他有关部门按职责分工负责</w:t>
            </w:r>
          </w:p>
        </w:tc>
      </w:tr>
      <w:tr w:rsidR="00D6286E" w:rsidRPr="00BF3582" w:rsidTr="00276CFD">
        <w:trPr>
          <w:trHeight w:val="940"/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D6286E" w:rsidRPr="00BF3582" w:rsidRDefault="00D6286E" w:rsidP="00276CF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</w:rPr>
              <w:lastRenderedPageBreak/>
              <w:t>14</w:t>
            </w:r>
          </w:p>
        </w:tc>
        <w:tc>
          <w:tcPr>
            <w:tcW w:w="5045" w:type="dxa"/>
            <w:shd w:val="solid" w:color="FFFFFF" w:fill="auto"/>
            <w:vAlign w:val="center"/>
          </w:tcPr>
          <w:p w:rsidR="00D6286E" w:rsidRPr="00BF3582" w:rsidRDefault="00D6286E" w:rsidP="00276CFD">
            <w:pPr>
              <w:shd w:val="solid" w:color="FFFFFF" w:fill="auto"/>
              <w:autoSpaceDN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加快事业单位分类改革，理顺政府与事业单位在基本公共服务供给中的关系。</w:t>
            </w:r>
          </w:p>
        </w:tc>
        <w:tc>
          <w:tcPr>
            <w:tcW w:w="3530" w:type="dxa"/>
            <w:shd w:val="solid" w:color="FFFFFF" w:fill="auto"/>
            <w:vAlign w:val="center"/>
          </w:tcPr>
          <w:p w:rsidR="00D6286E" w:rsidRPr="00BF3582" w:rsidRDefault="00D6286E" w:rsidP="00276CFD">
            <w:pPr>
              <w:shd w:val="solid" w:color="FFFFFF" w:fill="auto"/>
              <w:autoSpaceDN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市编办牵头，其他有关部门按职责分工负责</w:t>
            </w:r>
          </w:p>
        </w:tc>
      </w:tr>
      <w:tr w:rsidR="00D6286E" w:rsidRPr="00BF3582" w:rsidTr="00276CFD">
        <w:trPr>
          <w:trHeight w:val="910"/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D6286E" w:rsidRPr="00BF3582" w:rsidRDefault="00D6286E" w:rsidP="00276CF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5045" w:type="dxa"/>
            <w:shd w:val="solid" w:color="FFFFFF" w:fill="auto"/>
            <w:vAlign w:val="center"/>
          </w:tcPr>
          <w:p w:rsidR="00D6286E" w:rsidRPr="00BF3582" w:rsidRDefault="00D6286E" w:rsidP="00276CFD">
            <w:pPr>
              <w:shd w:val="solid" w:color="FFFFFF" w:fill="auto"/>
              <w:autoSpaceDN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大力发展社会组织，支持其承接基层基本公共服务和政府委托事项。</w:t>
            </w:r>
          </w:p>
        </w:tc>
        <w:tc>
          <w:tcPr>
            <w:tcW w:w="3530" w:type="dxa"/>
            <w:shd w:val="solid" w:color="FFFFFF" w:fill="auto"/>
            <w:vAlign w:val="center"/>
          </w:tcPr>
          <w:p w:rsidR="00D6286E" w:rsidRPr="00BF3582" w:rsidRDefault="00D6286E" w:rsidP="00276CFD">
            <w:pPr>
              <w:shd w:val="solid" w:color="FFFFFF" w:fill="auto"/>
              <w:autoSpaceDN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市民政局牵头，其他有关部门按职责分工负责</w:t>
            </w:r>
          </w:p>
        </w:tc>
      </w:tr>
      <w:tr w:rsidR="00D6286E" w:rsidRPr="00BF3582" w:rsidTr="00276CFD">
        <w:trPr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D6286E" w:rsidRPr="00BF3582" w:rsidRDefault="00D6286E" w:rsidP="00276CF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5045" w:type="dxa"/>
            <w:shd w:val="solid" w:color="FFFFFF" w:fill="auto"/>
            <w:vAlign w:val="center"/>
          </w:tcPr>
          <w:p w:rsidR="00D6286E" w:rsidRPr="00BF3582" w:rsidRDefault="00D6286E" w:rsidP="00276CFD">
            <w:pPr>
              <w:shd w:val="solid" w:color="FFFFFF" w:fill="auto"/>
              <w:autoSpaceDN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推进政府购买公共服务。</w:t>
            </w:r>
          </w:p>
        </w:tc>
        <w:tc>
          <w:tcPr>
            <w:tcW w:w="3530" w:type="dxa"/>
            <w:shd w:val="solid" w:color="FFFFFF" w:fill="auto"/>
            <w:vAlign w:val="center"/>
          </w:tcPr>
          <w:p w:rsidR="00D6286E" w:rsidRPr="00BF3582" w:rsidRDefault="00D6286E" w:rsidP="00276CFD">
            <w:pPr>
              <w:shd w:val="solid" w:color="FFFFFF" w:fill="auto"/>
              <w:autoSpaceDN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市财政局牵头，其他有关部门按职责分工负责</w:t>
            </w:r>
          </w:p>
        </w:tc>
      </w:tr>
      <w:tr w:rsidR="00D6286E" w:rsidRPr="00BF3582" w:rsidTr="00276CFD">
        <w:trPr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D6286E" w:rsidRPr="00BF3582" w:rsidRDefault="00D6286E" w:rsidP="00276CF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5045" w:type="dxa"/>
            <w:shd w:val="solid" w:color="FFFFFF" w:fill="auto"/>
            <w:vAlign w:val="center"/>
          </w:tcPr>
          <w:p w:rsidR="00D6286E" w:rsidRPr="00BF3582" w:rsidRDefault="00D6286E" w:rsidP="00276CFD">
            <w:pPr>
              <w:shd w:val="solid" w:color="FFFFFF" w:fill="auto"/>
              <w:autoSpaceDN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积极引导社会力量参与基本公共服务供给，加强政府和社会资本合作。</w:t>
            </w:r>
          </w:p>
        </w:tc>
        <w:tc>
          <w:tcPr>
            <w:tcW w:w="3530" w:type="dxa"/>
            <w:shd w:val="solid" w:color="FFFFFF" w:fill="auto"/>
            <w:vAlign w:val="center"/>
          </w:tcPr>
          <w:p w:rsidR="00D6286E" w:rsidRPr="00BF3582" w:rsidRDefault="00D6286E" w:rsidP="00276CFD">
            <w:pPr>
              <w:shd w:val="solid" w:color="FFFFFF" w:fill="auto"/>
              <w:autoSpaceDN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市财政局牵头，其他有关部门按职责分工负责</w:t>
            </w:r>
          </w:p>
        </w:tc>
      </w:tr>
      <w:tr w:rsidR="00D6286E" w:rsidRPr="00BF3582" w:rsidTr="00276CFD">
        <w:trPr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D6286E" w:rsidRPr="00BF3582" w:rsidRDefault="00D6286E" w:rsidP="00276CF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5045" w:type="dxa"/>
            <w:shd w:val="solid" w:color="FFFFFF" w:fill="auto"/>
            <w:vAlign w:val="center"/>
          </w:tcPr>
          <w:p w:rsidR="00D6286E" w:rsidRPr="00BF3582" w:rsidRDefault="00D6286E" w:rsidP="00276CFD">
            <w:pPr>
              <w:shd w:val="solid" w:color="FFFFFF" w:fill="auto"/>
              <w:autoSpaceDN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鼓励发展志愿和慈善服务，扩大基本公共服务供给。</w:t>
            </w:r>
          </w:p>
        </w:tc>
        <w:tc>
          <w:tcPr>
            <w:tcW w:w="3530" w:type="dxa"/>
            <w:shd w:val="solid" w:color="FFFFFF" w:fill="auto"/>
            <w:vAlign w:val="center"/>
          </w:tcPr>
          <w:p w:rsidR="00D6286E" w:rsidRPr="00BF3582" w:rsidRDefault="00D6286E" w:rsidP="00276CFD">
            <w:pPr>
              <w:shd w:val="solid" w:color="FFFFFF" w:fill="auto"/>
              <w:autoSpaceDN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市文明办、市民政局牵头，其他有关部门按职责分工负责</w:t>
            </w:r>
          </w:p>
        </w:tc>
      </w:tr>
      <w:tr w:rsidR="00D6286E" w:rsidRPr="00BF3582" w:rsidTr="00276CFD">
        <w:trPr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D6286E" w:rsidRPr="00BF3582" w:rsidRDefault="00D6286E" w:rsidP="00276CF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5045" w:type="dxa"/>
            <w:shd w:val="solid" w:color="FFFFFF" w:fill="auto"/>
            <w:vAlign w:val="center"/>
          </w:tcPr>
          <w:p w:rsidR="00D6286E" w:rsidRPr="00BF3582" w:rsidRDefault="00D6286E" w:rsidP="00276CFD">
            <w:pPr>
              <w:shd w:val="solid" w:color="FFFFFF" w:fill="auto"/>
              <w:autoSpaceDN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加大财政对基本公共服务的投入力度，优化转移支付结构，提高资金使用效率。</w:t>
            </w:r>
          </w:p>
        </w:tc>
        <w:tc>
          <w:tcPr>
            <w:tcW w:w="3530" w:type="dxa"/>
            <w:shd w:val="solid" w:color="FFFFFF" w:fill="auto"/>
            <w:vAlign w:val="center"/>
          </w:tcPr>
          <w:p w:rsidR="00D6286E" w:rsidRPr="00BF3582" w:rsidRDefault="00D6286E" w:rsidP="00276CFD">
            <w:pPr>
              <w:shd w:val="solid" w:color="FFFFFF" w:fill="auto"/>
              <w:autoSpaceDN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市财政局牵头，其他有关部门按职责分工负责</w:t>
            </w:r>
          </w:p>
        </w:tc>
      </w:tr>
      <w:tr w:rsidR="00D6286E" w:rsidRPr="00BF3582" w:rsidTr="00276CFD">
        <w:trPr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D6286E" w:rsidRPr="00BF3582" w:rsidRDefault="00D6286E" w:rsidP="00276CF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5045" w:type="dxa"/>
            <w:shd w:val="solid" w:color="FFFFFF" w:fill="auto"/>
            <w:vAlign w:val="center"/>
          </w:tcPr>
          <w:p w:rsidR="00D6286E" w:rsidRPr="00BF3582" w:rsidRDefault="00D6286E" w:rsidP="00276CFD">
            <w:pPr>
              <w:shd w:val="solid" w:color="FFFFFF" w:fill="auto"/>
              <w:autoSpaceDN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加强公共服务人才培养培训。</w:t>
            </w:r>
          </w:p>
        </w:tc>
        <w:tc>
          <w:tcPr>
            <w:tcW w:w="3530" w:type="dxa"/>
            <w:shd w:val="solid" w:color="FFFFFF" w:fill="auto"/>
            <w:vAlign w:val="center"/>
          </w:tcPr>
          <w:p w:rsidR="00D6286E" w:rsidRPr="00BF3582" w:rsidRDefault="00D6286E" w:rsidP="00276CFD">
            <w:pPr>
              <w:shd w:val="solid" w:color="FFFFFF" w:fill="auto"/>
              <w:autoSpaceDN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市教育局、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>市</w:t>
            </w: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人社局牵头，其他有关部门按职责分工负责</w:t>
            </w:r>
          </w:p>
        </w:tc>
      </w:tr>
      <w:tr w:rsidR="00D6286E" w:rsidRPr="00BF3582" w:rsidTr="00276CFD">
        <w:trPr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D6286E" w:rsidRPr="00BF3582" w:rsidRDefault="00D6286E" w:rsidP="00276CF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5045" w:type="dxa"/>
            <w:shd w:val="solid" w:color="FFFFFF" w:fill="auto"/>
            <w:vAlign w:val="center"/>
          </w:tcPr>
          <w:p w:rsidR="00D6286E" w:rsidRPr="00BF3582" w:rsidRDefault="00D6286E" w:rsidP="00276CFD">
            <w:pPr>
              <w:shd w:val="solid" w:color="FFFFFF" w:fill="auto"/>
              <w:autoSpaceDN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促进公共服务人才合理流动，提升基层人员能力。</w:t>
            </w:r>
          </w:p>
        </w:tc>
        <w:tc>
          <w:tcPr>
            <w:tcW w:w="3530" w:type="dxa"/>
            <w:shd w:val="solid" w:color="FFFFFF" w:fill="auto"/>
            <w:vAlign w:val="center"/>
          </w:tcPr>
          <w:p w:rsidR="00D6286E" w:rsidRPr="00BF3582" w:rsidRDefault="00D6286E" w:rsidP="00276CFD">
            <w:pPr>
              <w:shd w:val="solid" w:color="FFFFFF" w:fill="auto"/>
              <w:autoSpaceDN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市人社局牵头，其他有关部门按职责分工负责</w:t>
            </w:r>
          </w:p>
        </w:tc>
      </w:tr>
      <w:tr w:rsidR="00D6286E" w:rsidRPr="00BF3582" w:rsidTr="00276CFD">
        <w:trPr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D6286E" w:rsidRPr="00BF3582" w:rsidRDefault="00D6286E" w:rsidP="00276CF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5045" w:type="dxa"/>
            <w:shd w:val="solid" w:color="FFFFFF" w:fill="auto"/>
            <w:vAlign w:val="center"/>
          </w:tcPr>
          <w:p w:rsidR="00D6286E" w:rsidRPr="00BF3582" w:rsidRDefault="00D6286E" w:rsidP="00276CFD">
            <w:pPr>
              <w:shd w:val="solid" w:color="FFFFFF" w:fill="auto"/>
              <w:autoSpaceDN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加强公共服务设施规划布局和用地保障。</w:t>
            </w:r>
          </w:p>
        </w:tc>
        <w:tc>
          <w:tcPr>
            <w:tcW w:w="3530" w:type="dxa"/>
            <w:shd w:val="solid" w:color="FFFFFF" w:fill="auto"/>
            <w:vAlign w:val="center"/>
          </w:tcPr>
          <w:p w:rsidR="00D6286E" w:rsidRPr="00BF3582" w:rsidRDefault="00D6286E" w:rsidP="00276CFD">
            <w:pPr>
              <w:shd w:val="solid" w:color="FFFFFF" w:fill="auto"/>
              <w:autoSpaceDN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市规划局、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>市</w:t>
            </w: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国土局牵头，其他有关部门按职责分工负责</w:t>
            </w:r>
          </w:p>
        </w:tc>
      </w:tr>
      <w:tr w:rsidR="00D6286E" w:rsidRPr="00BF3582" w:rsidTr="00276CFD">
        <w:trPr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D6286E" w:rsidRPr="00BF3582" w:rsidRDefault="00D6286E" w:rsidP="00276CF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5045" w:type="dxa"/>
            <w:shd w:val="solid" w:color="FFFFFF" w:fill="auto"/>
            <w:vAlign w:val="center"/>
          </w:tcPr>
          <w:p w:rsidR="00D6286E" w:rsidRPr="00BF3582" w:rsidRDefault="00D6286E" w:rsidP="00276CFD">
            <w:pPr>
              <w:shd w:val="solid" w:color="FFFFFF" w:fill="auto"/>
              <w:autoSpaceDN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协调推进建立健全公共服务标准体系。</w:t>
            </w:r>
          </w:p>
        </w:tc>
        <w:tc>
          <w:tcPr>
            <w:tcW w:w="3530" w:type="dxa"/>
            <w:shd w:val="solid" w:color="FFFFFF" w:fill="auto"/>
            <w:vAlign w:val="center"/>
          </w:tcPr>
          <w:p w:rsidR="00D6286E" w:rsidRPr="00BF3582" w:rsidRDefault="00D6286E" w:rsidP="00276CFD">
            <w:pPr>
              <w:shd w:val="solid" w:color="FFFFFF" w:fill="auto"/>
              <w:autoSpaceDN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市质监局牵头，其他有关部门按职责分工负责</w:t>
            </w:r>
          </w:p>
        </w:tc>
      </w:tr>
      <w:tr w:rsidR="00D6286E" w:rsidRPr="00BF3582" w:rsidTr="00276CFD">
        <w:trPr>
          <w:trHeight w:val="796"/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D6286E" w:rsidRPr="00BF3582" w:rsidRDefault="00D6286E" w:rsidP="00276CF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</w:rPr>
              <w:t>24</w:t>
            </w:r>
          </w:p>
        </w:tc>
        <w:tc>
          <w:tcPr>
            <w:tcW w:w="5045" w:type="dxa"/>
            <w:shd w:val="solid" w:color="FFFFFF" w:fill="auto"/>
            <w:vAlign w:val="center"/>
          </w:tcPr>
          <w:p w:rsidR="00D6286E" w:rsidRPr="00BF3582" w:rsidRDefault="00D6286E" w:rsidP="00276CFD">
            <w:pPr>
              <w:shd w:val="solid" w:color="FFFFFF" w:fill="auto"/>
              <w:autoSpaceDN w:val="0"/>
              <w:spacing w:line="400" w:lineRule="exact"/>
              <w:rPr>
                <w:rFonts w:ascii="宋体" w:hAnsi="宋体" w:hint="eastAsia"/>
                <w:sz w:val="24"/>
                <w:shd w:val="clear" w:color="auto" w:fill="FFFFFF"/>
              </w:rPr>
            </w:pP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落实省基本公共服务综合评估办法或措施，推进统计信息库建设，开展年度统计监测。</w:t>
            </w:r>
          </w:p>
        </w:tc>
        <w:tc>
          <w:tcPr>
            <w:tcW w:w="3530" w:type="dxa"/>
            <w:shd w:val="solid" w:color="FFFFFF" w:fill="auto"/>
            <w:vAlign w:val="center"/>
          </w:tcPr>
          <w:p w:rsidR="00D6286E" w:rsidRPr="00BF3582" w:rsidRDefault="00D6286E" w:rsidP="00276CFD">
            <w:pPr>
              <w:shd w:val="solid" w:color="FFFFFF" w:fill="auto"/>
              <w:autoSpaceDN w:val="0"/>
              <w:spacing w:line="400" w:lineRule="exact"/>
              <w:rPr>
                <w:rFonts w:ascii="宋体" w:hAnsi="宋体" w:hint="eastAsia"/>
                <w:sz w:val="24"/>
                <w:shd w:val="clear" w:color="auto" w:fill="FFFFFF"/>
              </w:rPr>
            </w:pP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市统计局牵头，其他有关部门按职责分工负责</w:t>
            </w:r>
          </w:p>
        </w:tc>
      </w:tr>
      <w:tr w:rsidR="00D6286E" w:rsidRPr="00BF3582" w:rsidTr="00276CFD">
        <w:trPr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D6286E" w:rsidRPr="00BF3582" w:rsidRDefault="00D6286E" w:rsidP="00276CF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5045" w:type="dxa"/>
            <w:shd w:val="solid" w:color="FFFFFF" w:fill="auto"/>
            <w:vAlign w:val="center"/>
          </w:tcPr>
          <w:p w:rsidR="00D6286E" w:rsidRPr="00BF3582" w:rsidRDefault="00D6286E" w:rsidP="00276CFD">
            <w:pPr>
              <w:shd w:val="solid" w:color="FFFFFF" w:fill="auto"/>
              <w:autoSpaceDN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加强绩效评价和监督问责。</w:t>
            </w:r>
          </w:p>
        </w:tc>
        <w:tc>
          <w:tcPr>
            <w:tcW w:w="3530" w:type="dxa"/>
            <w:shd w:val="solid" w:color="FFFFFF" w:fill="auto"/>
            <w:vAlign w:val="center"/>
          </w:tcPr>
          <w:p w:rsidR="00D6286E" w:rsidRPr="00BF3582" w:rsidRDefault="00D6286E" w:rsidP="00276CFD">
            <w:pPr>
              <w:shd w:val="solid" w:color="FFFFFF" w:fill="auto"/>
              <w:autoSpaceDN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市</w:t>
            </w:r>
            <w:r>
              <w:rPr>
                <w:rFonts w:ascii="宋体" w:hAnsi="宋体" w:hint="eastAsia"/>
                <w:sz w:val="24"/>
                <w:shd w:val="clear" w:color="auto" w:fill="FFFFFF"/>
              </w:rPr>
              <w:t>委</w:t>
            </w:r>
            <w:r w:rsidRPr="00BF3582">
              <w:rPr>
                <w:rFonts w:ascii="宋体" w:hAnsi="宋体" w:hint="eastAsia"/>
                <w:sz w:val="24"/>
                <w:shd w:val="clear" w:color="auto" w:fill="FFFFFF"/>
              </w:rPr>
              <w:t>组织部牵头，各地人民政府和其他有关部门按职责分工负责</w:t>
            </w:r>
          </w:p>
        </w:tc>
      </w:tr>
    </w:tbl>
    <w:p w:rsidR="00D6286E" w:rsidRPr="00BF3582" w:rsidRDefault="00D6286E" w:rsidP="00D6286E">
      <w:pPr>
        <w:pStyle w:val="a3"/>
        <w:tabs>
          <w:tab w:val="left" w:pos="8280"/>
        </w:tabs>
        <w:spacing w:line="400" w:lineRule="exact"/>
        <w:rPr>
          <w:rFonts w:ascii="方正仿宋简体" w:eastAsia="方正仿宋简体" w:hAnsi="宋体" w:cs="宋体" w:hint="eastAsia"/>
          <w:snapToGrid w:val="0"/>
          <w:color w:val="000000"/>
          <w:kern w:val="0"/>
          <w:sz w:val="28"/>
          <w:szCs w:val="28"/>
        </w:rPr>
      </w:pPr>
    </w:p>
    <w:p w:rsidR="00034A71" w:rsidRDefault="00034A71"/>
    <w:sectPr w:rsidR="00034A71" w:rsidSect="00034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286E"/>
    <w:rsid w:val="00034A71"/>
    <w:rsid w:val="00D6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D6286E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D6286E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2018-01-03T06:15:00Z</dcterms:created>
  <dcterms:modified xsi:type="dcterms:W3CDTF">2018-01-03T06:16:00Z</dcterms:modified>
</cp:coreProperties>
</file>